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5E" w:rsidRDefault="003C7F5E">
      <w:pPr>
        <w:rPr>
          <w:b/>
          <w:sz w:val="28"/>
          <w:szCs w:val="28"/>
        </w:rPr>
      </w:pPr>
    </w:p>
    <w:p w:rsidR="003C7F5E" w:rsidRDefault="003C7F5E" w:rsidP="003C7F5E">
      <w:pPr>
        <w:jc w:val="center"/>
        <w:rPr>
          <w:b/>
          <w:sz w:val="28"/>
          <w:szCs w:val="28"/>
        </w:rPr>
      </w:pPr>
      <w:r w:rsidRPr="00CA3B03">
        <w:rPr>
          <w:b/>
          <w:sz w:val="28"/>
          <w:szCs w:val="28"/>
        </w:rPr>
        <w:t>Sperrvermerk bei Zweitveröffentlichung oder Patentanmeldung</w:t>
      </w:r>
      <w:r w:rsidR="0038346F">
        <w:rPr>
          <w:b/>
          <w:sz w:val="28"/>
          <w:szCs w:val="28"/>
        </w:rPr>
        <w:t xml:space="preserve"> bei Einvernehmen</w:t>
      </w:r>
    </w:p>
    <w:p w:rsidR="003C7F5E" w:rsidRDefault="003C7F5E" w:rsidP="003C7F5E">
      <w:pPr>
        <w:jc w:val="both"/>
      </w:pPr>
      <w:r w:rsidRPr="0038346F">
        <w:t>Wir erklären</w:t>
      </w:r>
      <w:r w:rsidRPr="00441613">
        <w:t xml:space="preserve"> gemäß §13, Abs. 3, Satz </w:t>
      </w:r>
      <w:r>
        <w:t>5</w:t>
      </w:r>
      <w:r w:rsidRPr="00441613">
        <w:t xml:space="preserve"> der Promotionsordnung für Human- und Zahnmedizin </w:t>
      </w:r>
      <w:r>
        <w:t xml:space="preserve">ein Embargo </w:t>
      </w:r>
      <w:r w:rsidRPr="001C15CC">
        <w:t xml:space="preserve">für </w:t>
      </w:r>
      <w:r>
        <w:t>die elektronische Dissertation mit dem Titel „</w:t>
      </w:r>
      <w:r w:rsidRPr="00D22C4B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22C4B">
        <w:rPr>
          <w:b/>
        </w:rPr>
        <w:instrText xml:space="preserve"> FORMTEXT </w:instrText>
      </w:r>
      <w:r w:rsidRPr="00D22C4B">
        <w:rPr>
          <w:b/>
        </w:rPr>
      </w:r>
      <w:r w:rsidRPr="00D22C4B">
        <w:rPr>
          <w:b/>
        </w:rPr>
        <w:fldChar w:fldCharType="separate"/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</w:rPr>
        <w:fldChar w:fldCharType="end"/>
      </w:r>
      <w:r>
        <w:t xml:space="preserve">“ verfasst von </w:t>
      </w:r>
      <w:r w:rsidRPr="00D22C4B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22C4B">
        <w:rPr>
          <w:b/>
        </w:rPr>
        <w:instrText xml:space="preserve"> FORMTEXT </w:instrText>
      </w:r>
      <w:r w:rsidRPr="00D22C4B">
        <w:rPr>
          <w:b/>
        </w:rPr>
      </w:r>
      <w:r w:rsidRPr="00D22C4B">
        <w:rPr>
          <w:b/>
        </w:rPr>
        <w:fldChar w:fldCharType="separate"/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</w:rPr>
        <w:fldChar w:fldCharType="end"/>
      </w:r>
      <w:r>
        <w:t xml:space="preserve"> aus </w:t>
      </w:r>
      <w:r w:rsidRPr="00D22C4B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22C4B">
        <w:rPr>
          <w:b/>
        </w:rPr>
        <w:instrText xml:space="preserve"> FORMTEXT </w:instrText>
      </w:r>
      <w:r w:rsidRPr="00D22C4B">
        <w:rPr>
          <w:b/>
        </w:rPr>
      </w:r>
      <w:r w:rsidRPr="00D22C4B">
        <w:rPr>
          <w:b/>
        </w:rPr>
        <w:fldChar w:fldCharType="separate"/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</w:rPr>
        <w:fldChar w:fldCharType="end"/>
      </w:r>
      <w:r>
        <w:t xml:space="preserve">. Die Dissertation soll für ein Jahr nach dem Tag des mündlichen Kolloquiums (Datum: </w:t>
      </w:r>
      <w:r w:rsidRPr="00D22C4B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22C4B">
        <w:rPr>
          <w:b/>
        </w:rPr>
        <w:instrText xml:space="preserve"> FORMTEXT </w:instrText>
      </w:r>
      <w:r w:rsidRPr="00D22C4B">
        <w:rPr>
          <w:b/>
        </w:rPr>
      </w:r>
      <w:r w:rsidRPr="00D22C4B">
        <w:rPr>
          <w:b/>
        </w:rPr>
        <w:fldChar w:fldCharType="separate"/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</w:rPr>
        <w:fldChar w:fldCharType="end"/>
      </w:r>
      <w:r>
        <w:t>) nur als Abstract und nicht als vollständige Dissertationsschrift öffentlich zugänglich gemacht werden.</w:t>
      </w:r>
    </w:p>
    <w:p w:rsidR="003C7F5E" w:rsidRDefault="003C7F5E" w:rsidP="003C7F5E">
      <w:pPr>
        <w:jc w:val="both"/>
      </w:pPr>
    </w:p>
    <w:p w:rsidR="003C7F5E" w:rsidRDefault="003C7F5E" w:rsidP="003C7F5E">
      <w:pPr>
        <w:contextualSpacing/>
      </w:pPr>
      <w:r>
        <w:t>…………………………....................................</w:t>
      </w:r>
      <w:r>
        <w:tab/>
      </w:r>
      <w:r>
        <w:tab/>
        <w:t>…………….…………………………....................................</w:t>
      </w:r>
    </w:p>
    <w:p w:rsidR="003C7F5E" w:rsidRDefault="003C7F5E" w:rsidP="003C7F5E">
      <w:pPr>
        <w:contextualSpacing/>
        <w:rPr>
          <w:sz w:val="18"/>
          <w:szCs w:val="18"/>
        </w:rPr>
      </w:pP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Ort, Datum</w:t>
      </w:r>
      <w:r w:rsidRPr="00E62936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Unterschrift habilitierte Betreuerin / habilitierter Betreuer)</w:t>
      </w:r>
    </w:p>
    <w:p w:rsidR="003C7F5E" w:rsidRDefault="003C7F5E" w:rsidP="003C7F5E">
      <w:pPr>
        <w:contextualSpacing/>
        <w:rPr>
          <w:sz w:val="18"/>
          <w:szCs w:val="18"/>
        </w:rPr>
      </w:pPr>
    </w:p>
    <w:p w:rsidR="003C7F5E" w:rsidRDefault="003C7F5E" w:rsidP="003C7F5E">
      <w:pPr>
        <w:contextualSpacing/>
        <w:rPr>
          <w:sz w:val="18"/>
          <w:szCs w:val="18"/>
        </w:rPr>
      </w:pPr>
    </w:p>
    <w:p w:rsidR="003C7F5E" w:rsidRDefault="003C7F5E" w:rsidP="003C7F5E">
      <w:pPr>
        <w:contextualSpacing/>
        <w:rPr>
          <w:sz w:val="18"/>
          <w:szCs w:val="18"/>
        </w:rPr>
      </w:pPr>
    </w:p>
    <w:p w:rsidR="003C7F5E" w:rsidRDefault="003C7F5E" w:rsidP="003C7F5E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……………..…………………………....................................</w:t>
      </w:r>
    </w:p>
    <w:p w:rsidR="003C7F5E" w:rsidRPr="00E62936" w:rsidRDefault="003C7F5E" w:rsidP="003C7F5E">
      <w:pPr>
        <w:ind w:firstLine="360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Unterschrift Promovend*in</w:t>
      </w:r>
      <w:r w:rsidRPr="00E62936">
        <w:rPr>
          <w:sz w:val="18"/>
          <w:szCs w:val="18"/>
        </w:rPr>
        <w:t>)</w:t>
      </w:r>
    </w:p>
    <w:p w:rsidR="003C7F5E" w:rsidRDefault="003C7F5E" w:rsidP="003C7F5E">
      <w:pPr>
        <w:jc w:val="center"/>
        <w:rPr>
          <w:b/>
          <w:sz w:val="28"/>
          <w:szCs w:val="28"/>
        </w:rPr>
      </w:pPr>
    </w:p>
    <w:p w:rsidR="003C7F5E" w:rsidRDefault="003C7F5E" w:rsidP="003C7F5E">
      <w:pPr>
        <w:jc w:val="center"/>
        <w:rPr>
          <w:b/>
          <w:sz w:val="28"/>
          <w:szCs w:val="28"/>
        </w:rPr>
      </w:pPr>
    </w:p>
    <w:p w:rsidR="003C7F5E" w:rsidRDefault="003C7F5E" w:rsidP="003C7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3C7F5E" w:rsidRPr="00432C38" w:rsidRDefault="0038346F" w:rsidP="003C7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Alleiniger </w:t>
      </w:r>
      <w:r w:rsidR="003C7F5E">
        <w:rPr>
          <w:b/>
          <w:sz w:val="28"/>
          <w:szCs w:val="28"/>
        </w:rPr>
        <w:t>S</w:t>
      </w:r>
      <w:r w:rsidR="003C7F5E" w:rsidRPr="00432C38">
        <w:rPr>
          <w:b/>
          <w:sz w:val="28"/>
          <w:szCs w:val="28"/>
        </w:rPr>
        <w:t>perrvermerk bei Zweitveröffentlichung oder Patentanmeldung</w:t>
      </w:r>
    </w:p>
    <w:p w:rsidR="003C7F5E" w:rsidRDefault="003C7F5E" w:rsidP="003C7F5E">
      <w:pPr>
        <w:spacing w:after="0"/>
        <w:rPr>
          <w:color w:val="000000" w:themeColor="text1"/>
        </w:rPr>
      </w:pPr>
      <w:r>
        <w:t>Ich erkläre</w:t>
      </w:r>
      <w:r w:rsidRPr="00481FF7">
        <w:rPr>
          <w:color w:val="000000" w:themeColor="text1"/>
        </w:rPr>
        <w:t xml:space="preserve"> gemäß §13 Abs. 3 Satz 5 der </w:t>
      </w:r>
      <w:r w:rsidRPr="00441613">
        <w:t xml:space="preserve">Promotionsordnung für Human- und Zahnmedizin </w:t>
      </w:r>
      <w:r>
        <w:t xml:space="preserve">ein </w:t>
      </w:r>
      <w:bookmarkStart w:id="0" w:name="_GoBack"/>
      <w:bookmarkEnd w:id="0"/>
      <w:r>
        <w:t xml:space="preserve">Embargo </w:t>
      </w:r>
      <w:r w:rsidRPr="001C15CC">
        <w:t xml:space="preserve">für </w:t>
      </w:r>
      <w:r>
        <w:t>die elektronische Dissertation mit dem Titel „</w:t>
      </w:r>
      <w:r w:rsidRPr="00D22C4B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22C4B">
        <w:rPr>
          <w:b/>
        </w:rPr>
        <w:instrText xml:space="preserve"> FORMTEXT </w:instrText>
      </w:r>
      <w:r w:rsidRPr="00D22C4B">
        <w:rPr>
          <w:b/>
        </w:rPr>
      </w:r>
      <w:r w:rsidRPr="00D22C4B">
        <w:rPr>
          <w:b/>
        </w:rPr>
        <w:fldChar w:fldCharType="separate"/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</w:rPr>
        <w:fldChar w:fldCharType="end"/>
      </w:r>
      <w:r>
        <w:t xml:space="preserve">“ verfasst von </w:t>
      </w:r>
      <w:r w:rsidRPr="00D22C4B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22C4B">
        <w:rPr>
          <w:b/>
        </w:rPr>
        <w:instrText xml:space="preserve"> FORMTEXT </w:instrText>
      </w:r>
      <w:r w:rsidRPr="00D22C4B">
        <w:rPr>
          <w:b/>
        </w:rPr>
      </w:r>
      <w:r w:rsidRPr="00D22C4B">
        <w:rPr>
          <w:b/>
        </w:rPr>
        <w:fldChar w:fldCharType="separate"/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</w:rPr>
        <w:fldChar w:fldCharType="end"/>
      </w:r>
      <w:r>
        <w:t xml:space="preserve"> aus </w:t>
      </w:r>
      <w:r w:rsidRPr="00D22C4B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22C4B">
        <w:rPr>
          <w:b/>
        </w:rPr>
        <w:instrText xml:space="preserve"> FORMTEXT </w:instrText>
      </w:r>
      <w:r w:rsidRPr="00D22C4B">
        <w:rPr>
          <w:b/>
        </w:rPr>
      </w:r>
      <w:r w:rsidRPr="00D22C4B">
        <w:rPr>
          <w:b/>
        </w:rPr>
        <w:fldChar w:fldCharType="separate"/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</w:rPr>
        <w:fldChar w:fldCharType="end"/>
      </w:r>
      <w:r>
        <w:t xml:space="preserve">. Die Dissertation soll für ein Jahr nach dem Tag des mündlichen Kolloquiums (Datum: </w:t>
      </w:r>
      <w:r w:rsidRPr="00D22C4B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22C4B">
        <w:rPr>
          <w:b/>
        </w:rPr>
        <w:instrText xml:space="preserve"> FORMTEXT </w:instrText>
      </w:r>
      <w:r w:rsidRPr="00D22C4B">
        <w:rPr>
          <w:b/>
        </w:rPr>
      </w:r>
      <w:r w:rsidRPr="00D22C4B">
        <w:rPr>
          <w:b/>
        </w:rPr>
        <w:fldChar w:fldCharType="separate"/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  <w:noProof/>
        </w:rPr>
        <w:t> </w:t>
      </w:r>
      <w:r w:rsidRPr="00D22C4B">
        <w:rPr>
          <w:b/>
        </w:rPr>
        <w:fldChar w:fldCharType="end"/>
      </w:r>
      <w:r>
        <w:t xml:space="preserve">) nur als Abstract und nicht als vollständige Dissertationsschrift öffentlich zugänglich gemacht </w:t>
      </w:r>
      <w:r w:rsidRPr="00481FF7">
        <w:rPr>
          <w:color w:val="000000" w:themeColor="text1"/>
        </w:rPr>
        <w:t xml:space="preserve">werden. Die Promotionskommission der Medizinischen Fakultät hat gemäß §13 Abs. 3 Satz 7 bzw. 8 dem alleinigen Antrag </w:t>
      </w:r>
    </w:p>
    <w:p w:rsidR="003C7F5E" w:rsidRDefault="003C7F5E" w:rsidP="003C7F5E">
      <w:pPr>
        <w:spacing w:after="0"/>
        <w:ind w:left="1416" w:firstLine="708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</w:rPr>
        <w:instrText xml:space="preserve"> FORMCHECKBOX </w:instrText>
      </w:r>
      <w:r w:rsidR="00A52741">
        <w:rPr>
          <w:color w:val="000000" w:themeColor="text1"/>
        </w:rPr>
      </w:r>
      <w:r w:rsidR="00A52741"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 w:rsidRPr="00481FF7">
        <w:rPr>
          <w:color w:val="000000" w:themeColor="text1"/>
        </w:rPr>
        <w:t>der</w:t>
      </w:r>
      <w:r>
        <w:rPr>
          <w:color w:val="000000" w:themeColor="text1"/>
        </w:rPr>
        <w:t xml:space="preserve"> </w:t>
      </w:r>
      <w:r w:rsidRPr="00481FF7">
        <w:rPr>
          <w:color w:val="000000" w:themeColor="text1"/>
        </w:rPr>
        <w:t>/</w:t>
      </w:r>
      <w:r>
        <w:rPr>
          <w:color w:val="000000" w:themeColor="text1"/>
        </w:rPr>
        <w:t xml:space="preserve"> </w:t>
      </w:r>
      <w:proofErr w:type="gramStart"/>
      <w:r w:rsidRPr="00481FF7">
        <w:rPr>
          <w:color w:val="000000" w:themeColor="text1"/>
        </w:rPr>
        <w:t>des unterzeichnenden Promovendin</w:t>
      </w:r>
      <w:proofErr w:type="gramEnd"/>
      <w:r>
        <w:rPr>
          <w:color w:val="000000" w:themeColor="text1"/>
        </w:rPr>
        <w:t xml:space="preserve"> </w:t>
      </w:r>
      <w:r w:rsidRPr="00481FF7">
        <w:rPr>
          <w:color w:val="000000" w:themeColor="text1"/>
        </w:rPr>
        <w:t>/</w:t>
      </w:r>
      <w:r>
        <w:rPr>
          <w:color w:val="000000" w:themeColor="text1"/>
        </w:rPr>
        <w:t xml:space="preserve"> </w:t>
      </w:r>
      <w:r w:rsidRPr="00481FF7">
        <w:rPr>
          <w:color w:val="000000" w:themeColor="text1"/>
        </w:rPr>
        <w:t xml:space="preserve">Promovenden </w:t>
      </w:r>
    </w:p>
    <w:p w:rsidR="003C7F5E" w:rsidRDefault="003C7F5E" w:rsidP="003C7F5E">
      <w:pPr>
        <w:spacing w:after="0"/>
        <w:ind w:left="1416" w:firstLine="708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 w:themeColor="text1"/>
        </w:rPr>
        <w:instrText xml:space="preserve"> FORMCHECKBOX </w:instrText>
      </w:r>
      <w:r w:rsidR="00A52741">
        <w:rPr>
          <w:color w:val="000000" w:themeColor="text1"/>
        </w:rPr>
      </w:r>
      <w:r w:rsidR="00A52741"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der / </w:t>
      </w:r>
      <w:proofErr w:type="gramStart"/>
      <w:r>
        <w:rPr>
          <w:color w:val="000000" w:themeColor="text1"/>
        </w:rPr>
        <w:t xml:space="preserve">des </w:t>
      </w:r>
      <w:r w:rsidRPr="00481FF7">
        <w:rPr>
          <w:color w:val="000000" w:themeColor="text1"/>
        </w:rPr>
        <w:t>habilitierten Betreuerin</w:t>
      </w:r>
      <w:proofErr w:type="gramEnd"/>
      <w:r>
        <w:rPr>
          <w:color w:val="000000" w:themeColor="text1"/>
        </w:rPr>
        <w:t xml:space="preserve"> </w:t>
      </w:r>
      <w:r w:rsidRPr="00481FF7">
        <w:rPr>
          <w:color w:val="000000" w:themeColor="text1"/>
        </w:rPr>
        <w:t>/</w:t>
      </w:r>
      <w:r>
        <w:rPr>
          <w:color w:val="000000" w:themeColor="text1"/>
        </w:rPr>
        <w:t xml:space="preserve"> </w:t>
      </w:r>
      <w:r w:rsidRPr="00481FF7">
        <w:rPr>
          <w:color w:val="000000" w:themeColor="text1"/>
        </w:rPr>
        <w:t>habilitierte</w:t>
      </w:r>
      <w:r>
        <w:rPr>
          <w:color w:val="000000" w:themeColor="text1"/>
        </w:rPr>
        <w:t>n</w:t>
      </w:r>
      <w:r w:rsidRPr="00481FF7">
        <w:rPr>
          <w:color w:val="000000" w:themeColor="text1"/>
        </w:rPr>
        <w:t xml:space="preserve"> Betreuers </w:t>
      </w:r>
    </w:p>
    <w:p w:rsidR="003C7F5E" w:rsidRDefault="003C7F5E" w:rsidP="003C7F5E">
      <w:pPr>
        <w:spacing w:after="0"/>
        <w:rPr>
          <w:color w:val="000000" w:themeColor="text1"/>
        </w:rPr>
      </w:pPr>
    </w:p>
    <w:p w:rsidR="003C7F5E" w:rsidRPr="00481FF7" w:rsidRDefault="003C7F5E" w:rsidP="003C7F5E">
      <w:pPr>
        <w:spacing w:after="0"/>
        <w:rPr>
          <w:color w:val="000000" w:themeColor="text1"/>
        </w:rPr>
      </w:pPr>
      <w:r w:rsidRPr="00481FF7">
        <w:rPr>
          <w:color w:val="000000" w:themeColor="text1"/>
        </w:rPr>
        <w:t xml:space="preserve">ein Embargo auszulösen, genehmigt, weil ein begründeter Ausnahmefall vorliegt. </w:t>
      </w:r>
    </w:p>
    <w:p w:rsidR="003C7F5E" w:rsidRDefault="003C7F5E" w:rsidP="003C7F5E">
      <w:pPr>
        <w:spacing w:after="0"/>
      </w:pPr>
    </w:p>
    <w:p w:rsidR="003C7F5E" w:rsidRDefault="003C7F5E" w:rsidP="003C7F5E">
      <w:pPr>
        <w:contextualSpacing/>
      </w:pPr>
    </w:p>
    <w:p w:rsidR="003C7F5E" w:rsidRDefault="003C7F5E" w:rsidP="003C7F5E">
      <w:pPr>
        <w:contextualSpacing/>
      </w:pPr>
    </w:p>
    <w:p w:rsidR="003C7F5E" w:rsidRDefault="003C7F5E" w:rsidP="003C7F5E">
      <w:pPr>
        <w:contextualSpacing/>
      </w:pPr>
      <w:r>
        <w:t>…………………………....................................</w:t>
      </w:r>
      <w:r>
        <w:tab/>
      </w:r>
      <w:r>
        <w:tab/>
        <w:t>…………….…………………………....................................</w:t>
      </w:r>
    </w:p>
    <w:p w:rsidR="003C7F5E" w:rsidRDefault="003C7F5E" w:rsidP="003C7F5E">
      <w:pPr>
        <w:contextualSpacing/>
        <w:rPr>
          <w:sz w:val="18"/>
          <w:szCs w:val="18"/>
        </w:rPr>
      </w:pP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Ort, Datum</w:t>
      </w:r>
      <w:r w:rsidRPr="00E62936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Unterschrift habilitierte Betreuerin / habilitierter Betreuer)</w:t>
      </w:r>
    </w:p>
    <w:p w:rsidR="003C7F5E" w:rsidRDefault="003C7F5E" w:rsidP="003C7F5E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8"/>
          <w:szCs w:val="18"/>
        </w:rPr>
        <w:t xml:space="preserve">  </w:t>
      </w:r>
      <w:r w:rsidRPr="00E62936">
        <w:rPr>
          <w:sz w:val="18"/>
          <w:szCs w:val="18"/>
        </w:rPr>
        <w:t>(</w:t>
      </w:r>
      <w:r w:rsidR="0038346F">
        <w:rPr>
          <w:sz w:val="18"/>
          <w:szCs w:val="18"/>
        </w:rPr>
        <w:t xml:space="preserve">oder </w:t>
      </w:r>
      <w:r>
        <w:rPr>
          <w:sz w:val="18"/>
          <w:szCs w:val="18"/>
        </w:rPr>
        <w:t>Unterschrift Promovend*in</w:t>
      </w:r>
      <w:r w:rsidRPr="00E62936">
        <w:rPr>
          <w:sz w:val="18"/>
          <w:szCs w:val="18"/>
        </w:rPr>
        <w:t>)</w:t>
      </w:r>
    </w:p>
    <w:p w:rsidR="003C7F5E" w:rsidRDefault="003C7F5E" w:rsidP="003C7F5E"/>
    <w:p w:rsidR="003C7F5E" w:rsidRDefault="003C7F5E" w:rsidP="003C7F5E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……………..…………………………....................................</w:t>
      </w:r>
    </w:p>
    <w:p w:rsidR="003C7F5E" w:rsidRPr="00E62936" w:rsidRDefault="003C7F5E" w:rsidP="003C7F5E">
      <w:pPr>
        <w:ind w:firstLine="360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Unterschrift Promotor der Medizinischen Fakultät</w:t>
      </w:r>
      <w:r w:rsidRPr="00E62936">
        <w:rPr>
          <w:sz w:val="18"/>
          <w:szCs w:val="18"/>
        </w:rPr>
        <w:t>)</w:t>
      </w:r>
    </w:p>
    <w:p w:rsidR="003C7F5E" w:rsidRDefault="003C7F5E" w:rsidP="003C7F5E">
      <w:pPr>
        <w:spacing w:after="0"/>
      </w:pPr>
    </w:p>
    <w:p w:rsidR="003C7F5E" w:rsidRDefault="003C7F5E" w:rsidP="003C7F5E">
      <w:pPr>
        <w:spacing w:after="0"/>
      </w:pPr>
      <w:r>
        <w:t xml:space="preserve">[Diese Erklärung </w:t>
      </w:r>
      <w:r w:rsidR="00111FA8">
        <w:t>bitte</w:t>
      </w:r>
      <w:r>
        <w:t xml:space="preserve"> an die SUB übermittelt.]</w:t>
      </w:r>
    </w:p>
    <w:p w:rsidR="003A4CE3" w:rsidRDefault="003A4CE3"/>
    <w:sectPr w:rsidR="003A4CE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741" w:rsidRDefault="00A52741" w:rsidP="00A52741">
      <w:pPr>
        <w:spacing w:after="0" w:line="240" w:lineRule="auto"/>
      </w:pPr>
      <w:r>
        <w:separator/>
      </w:r>
    </w:p>
  </w:endnote>
  <w:endnote w:type="continuationSeparator" w:id="0">
    <w:p w:rsidR="00A52741" w:rsidRDefault="00A52741" w:rsidP="00A5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41" w:rsidRDefault="00A52741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557CA6DF" wp14:editId="2A1A9360">
          <wp:simplePos x="0" y="0"/>
          <wp:positionH relativeFrom="margin">
            <wp:posOffset>-234950</wp:posOffset>
          </wp:positionH>
          <wp:positionV relativeFrom="paragraph">
            <wp:posOffset>-152400</wp:posOffset>
          </wp:positionV>
          <wp:extent cx="6374765" cy="456565"/>
          <wp:effectExtent l="0" t="0" r="6985" b="635"/>
          <wp:wrapSquare wrapText="bothSides"/>
          <wp:docPr id="2" name="Bild 1" descr="UMG_BP_PC_Vorlage_FUSS_ab_2025_DE_Blocksatz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G_BP_PC_Vorlage_FUSS_ab_2025_DE_Blocksatz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76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41" w:rsidRDefault="00A52741" w:rsidP="00A52741">
      <w:pPr>
        <w:spacing w:after="0" w:line="240" w:lineRule="auto"/>
      </w:pPr>
      <w:r>
        <w:separator/>
      </w:r>
    </w:p>
  </w:footnote>
  <w:footnote w:type="continuationSeparator" w:id="0">
    <w:p w:rsidR="00A52741" w:rsidRDefault="00A52741" w:rsidP="00A52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41" w:rsidRDefault="00A52741">
    <w:pPr>
      <w:pStyle w:val="Kopfzeile"/>
    </w:pPr>
    <w:r>
      <w:rPr>
        <w:rFonts w:cs="Arial"/>
        <w:b/>
        <w:bCs/>
        <w:noProof/>
        <w:color w:val="44546A" w:themeColor="text2"/>
        <w:sz w:val="28"/>
        <w:lang w:eastAsia="de-DE"/>
      </w:rPr>
      <w:drawing>
        <wp:anchor distT="0" distB="0" distL="114300" distR="114300" simplePos="0" relativeHeight="251659264" behindDoc="0" locked="0" layoutInCell="1" allowOverlap="1" wp14:anchorId="05840ADF" wp14:editId="35A1C6B5">
          <wp:simplePos x="0" y="0"/>
          <wp:positionH relativeFrom="margin">
            <wp:align>right</wp:align>
          </wp:positionH>
          <wp:positionV relativeFrom="paragraph">
            <wp:posOffset>-70485</wp:posOffset>
          </wp:positionV>
          <wp:extent cx="2361600" cy="295200"/>
          <wp:effectExtent l="0" t="0" r="63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16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E3"/>
    <w:rsid w:val="00111FA8"/>
    <w:rsid w:val="0038346F"/>
    <w:rsid w:val="003A4CE3"/>
    <w:rsid w:val="003C7F5E"/>
    <w:rsid w:val="006A466C"/>
    <w:rsid w:val="009B1364"/>
    <w:rsid w:val="00A52741"/>
    <w:rsid w:val="00FD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B47"/>
  <w15:chartTrackingRefBased/>
  <w15:docId w15:val="{2B3CF0F5-E60F-4FC1-88F7-F70F445A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A4CE3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7F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7F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7F5E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7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7F5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52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2741"/>
  </w:style>
  <w:style w:type="paragraph" w:styleId="Fuzeile">
    <w:name w:val="footer"/>
    <w:basedOn w:val="Standard"/>
    <w:link w:val="FuzeileZchn"/>
    <w:uiPriority w:val="99"/>
    <w:unhideWhenUsed/>
    <w:rsid w:val="00A52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F0FE5-EE11-472C-AD73-AF42CEFD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Göttingen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Kramann, Nadine</dc:creator>
  <cp:keywords/>
  <dc:description/>
  <cp:lastModifiedBy>Kramann, Nadine</cp:lastModifiedBy>
  <cp:revision>3</cp:revision>
  <dcterms:created xsi:type="dcterms:W3CDTF">2026-04-22T11:28:00Z</dcterms:created>
  <dcterms:modified xsi:type="dcterms:W3CDTF">2026-04-22T11:42:00Z</dcterms:modified>
</cp:coreProperties>
</file>